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3FA86" w14:textId="3E26B697" w:rsidR="00732EF1" w:rsidRPr="00444D73" w:rsidRDefault="00444D73" w:rsidP="00CC0B0C">
      <w:pPr>
        <w:pStyle w:val="ContactInfo"/>
        <w:rPr>
          <w:i/>
          <w:iCs/>
        </w:rPr>
      </w:pPr>
      <w:r w:rsidRPr="00444D73">
        <w:rPr>
          <w:i/>
          <w:iCs/>
        </w:rPr>
        <w:t>Your Name</w:t>
      </w:r>
    </w:p>
    <w:p w14:paraId="0369E18A" w14:textId="6E37A01C" w:rsidR="00CC0B0C" w:rsidRDefault="00CC0B0C" w:rsidP="00CC0B0C">
      <w:pPr>
        <w:pStyle w:val="ContactInfo"/>
      </w:pPr>
    </w:p>
    <w:p w14:paraId="67064988" w14:textId="3714C44D" w:rsidR="00444D73" w:rsidRPr="00444D73" w:rsidRDefault="00444D73" w:rsidP="00CC0B0C">
      <w:pPr>
        <w:pStyle w:val="ContactInfo"/>
        <w:rPr>
          <w:i/>
          <w:iCs/>
        </w:rPr>
      </w:pPr>
      <w:r>
        <w:rPr>
          <w:i/>
          <w:iCs/>
        </w:rPr>
        <w:t>Date</w:t>
      </w:r>
    </w:p>
    <w:p w14:paraId="65CA2B05" w14:textId="77777777" w:rsidR="00444D73" w:rsidRDefault="00444D73" w:rsidP="00CC0B0C">
      <w:pPr>
        <w:pStyle w:val="ContactInfo"/>
      </w:pPr>
    </w:p>
    <w:p w14:paraId="203A1741" w14:textId="5BFC2E11" w:rsidR="00CC0B0C" w:rsidRDefault="00CC0B0C" w:rsidP="00CC0B0C">
      <w:pPr>
        <w:pStyle w:val="ContactInfo"/>
      </w:pPr>
      <w:r>
        <w:t xml:space="preserve">Senator </w:t>
      </w:r>
      <w:r w:rsidR="00CE6E2A">
        <w:t>Richard Burr</w:t>
      </w:r>
    </w:p>
    <w:p w14:paraId="427B1841" w14:textId="54E47721" w:rsidR="00CC0B0C" w:rsidRDefault="00CC5879" w:rsidP="00CC0B0C">
      <w:pPr>
        <w:pStyle w:val="ContactInfo"/>
      </w:pPr>
      <w:r w:rsidRPr="00CC5879">
        <w:t>217 Russell Senate Office Building</w:t>
      </w:r>
    </w:p>
    <w:p w14:paraId="2E1906E7" w14:textId="7EA79CCE" w:rsidR="00CC0B0C" w:rsidRPr="00CC0B0C" w:rsidRDefault="00CC0B0C" w:rsidP="00CC0B0C">
      <w:pPr>
        <w:pStyle w:val="ContactInfo"/>
      </w:pPr>
      <w:r>
        <w:t>Washington, DC 20510</w:t>
      </w:r>
    </w:p>
    <w:p w14:paraId="78334AAC" w14:textId="77777777" w:rsidR="00CC0B0C" w:rsidRDefault="00CC0B0C" w:rsidP="00732EF1">
      <w:pPr>
        <w:shd w:val="clear" w:color="auto" w:fill="FFFFFF"/>
        <w:spacing w:after="0" w:line="240" w:lineRule="auto"/>
        <w:rPr>
          <w:rFonts w:ascii="Times New Roman" w:eastAsia="Times New Roman" w:hAnsi="Times New Roman" w:cs="Times New Roman"/>
          <w:b/>
          <w:bCs/>
          <w:color w:val="222222"/>
          <w:sz w:val="24"/>
          <w:szCs w:val="24"/>
        </w:rPr>
      </w:pPr>
    </w:p>
    <w:p w14:paraId="0DD207DC" w14:textId="3E13360F" w:rsidR="00096A1A" w:rsidRPr="00096A1A" w:rsidRDefault="00096A1A" w:rsidP="00732EF1">
      <w:pPr>
        <w:shd w:val="clear" w:color="auto" w:fill="FFFFFF"/>
        <w:spacing w:after="0" w:line="240" w:lineRule="auto"/>
        <w:rPr>
          <w:rFonts w:ascii="Times New Roman" w:eastAsia="Times New Roman" w:hAnsi="Times New Roman" w:cs="Times New Roman"/>
          <w:b/>
          <w:bCs/>
          <w:color w:val="222222"/>
          <w:sz w:val="24"/>
          <w:szCs w:val="24"/>
        </w:rPr>
      </w:pPr>
      <w:r w:rsidRPr="00096A1A">
        <w:rPr>
          <w:rFonts w:ascii="Times New Roman" w:eastAsia="Times New Roman" w:hAnsi="Times New Roman" w:cs="Times New Roman"/>
          <w:b/>
          <w:bCs/>
          <w:color w:val="222222"/>
          <w:sz w:val="24"/>
          <w:szCs w:val="24"/>
        </w:rPr>
        <w:t xml:space="preserve">Subject:  </w:t>
      </w:r>
      <w:r w:rsidR="00CC0B0C">
        <w:rPr>
          <w:rFonts w:ascii="Times New Roman" w:eastAsia="Times New Roman" w:hAnsi="Times New Roman" w:cs="Times New Roman"/>
          <w:b/>
          <w:bCs/>
          <w:color w:val="222222"/>
          <w:sz w:val="24"/>
          <w:szCs w:val="24"/>
        </w:rPr>
        <w:t>Senate</w:t>
      </w:r>
      <w:r w:rsidRPr="00096A1A">
        <w:rPr>
          <w:rFonts w:ascii="Times New Roman" w:eastAsia="Times New Roman" w:hAnsi="Times New Roman" w:cs="Times New Roman"/>
          <w:b/>
          <w:bCs/>
          <w:color w:val="222222"/>
          <w:sz w:val="24"/>
          <w:szCs w:val="24"/>
        </w:rPr>
        <w:t xml:space="preserve"> Bill </w:t>
      </w:r>
      <w:r w:rsidR="00CC0B0C">
        <w:rPr>
          <w:rFonts w:ascii="Times New Roman" w:eastAsia="Times New Roman" w:hAnsi="Times New Roman" w:cs="Times New Roman"/>
          <w:b/>
          <w:bCs/>
          <w:color w:val="222222"/>
          <w:sz w:val="24"/>
          <w:szCs w:val="24"/>
        </w:rPr>
        <w:t>2754</w:t>
      </w:r>
      <w:r w:rsidRPr="00096A1A">
        <w:rPr>
          <w:rFonts w:ascii="Times New Roman" w:eastAsia="Times New Roman" w:hAnsi="Times New Roman" w:cs="Times New Roman"/>
          <w:b/>
          <w:bCs/>
          <w:color w:val="222222"/>
          <w:sz w:val="24"/>
          <w:szCs w:val="24"/>
        </w:rPr>
        <w:t xml:space="preserve">, The </w:t>
      </w:r>
      <w:r w:rsidRPr="00096A1A">
        <w:rPr>
          <w:b/>
          <w:bCs/>
          <w:sz w:val="24"/>
          <w:szCs w:val="24"/>
        </w:rPr>
        <w:t>American Innovation and Manufacturing Leadership Act</w:t>
      </w:r>
    </w:p>
    <w:p w14:paraId="62646D07" w14:textId="77777777" w:rsidR="00096A1A" w:rsidRDefault="00096A1A" w:rsidP="00732EF1">
      <w:pPr>
        <w:shd w:val="clear" w:color="auto" w:fill="FFFFFF"/>
        <w:spacing w:after="0" w:line="240" w:lineRule="auto"/>
        <w:rPr>
          <w:rFonts w:ascii="Times New Roman" w:eastAsia="Times New Roman" w:hAnsi="Times New Roman" w:cs="Times New Roman"/>
          <w:b/>
          <w:bCs/>
          <w:color w:val="222222"/>
          <w:sz w:val="24"/>
          <w:szCs w:val="24"/>
        </w:rPr>
      </w:pPr>
    </w:p>
    <w:p w14:paraId="4BA19FC7" w14:textId="6D9A0E44" w:rsidR="00732EF1" w:rsidRPr="00732EF1" w:rsidRDefault="00732EF1" w:rsidP="00732EF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Dear </w:t>
      </w:r>
      <w:r w:rsidR="00CC0B0C">
        <w:rPr>
          <w:rFonts w:ascii="Times New Roman" w:eastAsia="Times New Roman" w:hAnsi="Times New Roman" w:cs="Times New Roman"/>
          <w:color w:val="222222"/>
          <w:sz w:val="24"/>
          <w:szCs w:val="24"/>
        </w:rPr>
        <w:t xml:space="preserve">Senator </w:t>
      </w:r>
      <w:r w:rsidR="00CE6E2A">
        <w:rPr>
          <w:rFonts w:ascii="Times New Roman" w:eastAsia="Times New Roman" w:hAnsi="Times New Roman" w:cs="Times New Roman"/>
          <w:color w:val="222222"/>
          <w:sz w:val="24"/>
          <w:szCs w:val="24"/>
        </w:rPr>
        <w:t>Burr</w:t>
      </w:r>
      <w:r>
        <w:rPr>
          <w:rFonts w:ascii="Times New Roman" w:eastAsia="Times New Roman" w:hAnsi="Times New Roman" w:cs="Times New Roman"/>
          <w:color w:val="222222"/>
          <w:sz w:val="24"/>
          <w:szCs w:val="24"/>
        </w:rPr>
        <w:t>:</w:t>
      </w:r>
    </w:p>
    <w:p w14:paraId="5B05B862" w14:textId="66B61106" w:rsidR="00483013" w:rsidRDefault="00483013" w:rsidP="00732EF1">
      <w:pPr>
        <w:shd w:val="clear" w:color="auto" w:fill="FFFFFF"/>
        <w:spacing w:after="0" w:line="240" w:lineRule="auto"/>
        <w:rPr>
          <w:sz w:val="24"/>
          <w:szCs w:val="24"/>
        </w:rPr>
      </w:pPr>
    </w:p>
    <w:p w14:paraId="477F120B" w14:textId="77777777" w:rsidR="00022FCB" w:rsidRDefault="00022FCB" w:rsidP="00022FCB">
      <w:pPr>
        <w:shd w:val="clear" w:color="auto" w:fill="FFFFFF"/>
        <w:spacing w:after="0" w:line="240" w:lineRule="auto"/>
        <w:rPr>
          <w:sz w:val="24"/>
          <w:szCs w:val="24"/>
        </w:rPr>
      </w:pPr>
      <w:r>
        <w:rPr>
          <w:sz w:val="24"/>
          <w:szCs w:val="24"/>
        </w:rPr>
        <w:t xml:space="preserve">I am a person of faith, and my tradition directs me to respect the inherent worth of every person and all of creation.  Right now, it is difficult to think of anything other than the tragic and horrifying coronavirus pandemic that we are all trying to get through. However, in the background, climate change remains a mounting, relentless threat to our children’s future. We must act boldly to counter it.  In many ways it is </w:t>
      </w:r>
      <w:proofErr w:type="gramStart"/>
      <w:r>
        <w:rPr>
          <w:sz w:val="24"/>
          <w:szCs w:val="24"/>
        </w:rPr>
        <w:t>similar to</w:t>
      </w:r>
      <w:proofErr w:type="gramEnd"/>
      <w:r>
        <w:rPr>
          <w:sz w:val="24"/>
          <w:szCs w:val="24"/>
        </w:rPr>
        <w:t xml:space="preserve"> a coronavirus infection; once symptoms emerge, it can be too late to cure the patient.  Prevention is by far the better course of action.</w:t>
      </w:r>
    </w:p>
    <w:p w14:paraId="70E411ED" w14:textId="77777777" w:rsidR="00022FCB" w:rsidRDefault="00022FCB" w:rsidP="00022FCB">
      <w:pPr>
        <w:shd w:val="clear" w:color="auto" w:fill="FFFFFF"/>
        <w:spacing w:after="0" w:line="240" w:lineRule="auto"/>
        <w:rPr>
          <w:sz w:val="24"/>
          <w:szCs w:val="24"/>
        </w:rPr>
      </w:pPr>
    </w:p>
    <w:p w14:paraId="78909A72" w14:textId="09BE81C0" w:rsidR="00022FCB" w:rsidRDefault="00022FCB" w:rsidP="00022FCB">
      <w:pPr>
        <w:shd w:val="clear" w:color="auto" w:fill="FFFFFF"/>
        <w:spacing w:after="0" w:line="240" w:lineRule="auto"/>
        <w:rPr>
          <w:sz w:val="24"/>
          <w:szCs w:val="24"/>
        </w:rPr>
      </w:pPr>
      <w:r>
        <w:rPr>
          <w:sz w:val="24"/>
          <w:szCs w:val="24"/>
        </w:rPr>
        <w:t>Accordingly, I ask you to co-sponsor the American Innovation and Manufacturing Leadership Act (AIM), Senate Bill 2754.  This bipartisan bill will phase out HFC refrigerants and provide jobs and economic growth as America produces the next generation of refrigerants and the equipment designed to use them.  Many of your colleagues on both sides of the aisle, including Republican Senators Graham, Grassley, Kennedy</w:t>
      </w:r>
      <w:r>
        <w:rPr>
          <w:sz w:val="24"/>
          <w:szCs w:val="24"/>
        </w:rPr>
        <w:t xml:space="preserve"> and</w:t>
      </w:r>
      <w:r>
        <w:rPr>
          <w:sz w:val="24"/>
          <w:szCs w:val="24"/>
        </w:rPr>
        <w:t xml:space="preserve"> Ernst have signed on as co-sponsors.</w:t>
      </w:r>
      <w:r>
        <w:rPr>
          <w:sz w:val="24"/>
          <w:szCs w:val="24"/>
        </w:rPr>
        <w:t xml:space="preserve">  </w:t>
      </w:r>
      <w:r>
        <w:rPr>
          <w:sz w:val="24"/>
          <w:szCs w:val="24"/>
        </w:rPr>
        <w:t xml:space="preserve">When CFCs threatened us with a hole in our ozone layer, we acted through the Montreal Protocol of 1987, and that problem is now well on the way to solution. </w:t>
      </w:r>
      <w:proofErr w:type="gramStart"/>
      <w:r>
        <w:rPr>
          <w:sz w:val="24"/>
          <w:szCs w:val="24"/>
        </w:rPr>
        <w:t>It’s</w:t>
      </w:r>
      <w:proofErr w:type="gramEnd"/>
      <w:r>
        <w:rPr>
          <w:sz w:val="24"/>
          <w:szCs w:val="24"/>
        </w:rPr>
        <w:t xml:space="preserve"> time for the United States to act again by passing this common-sense legislation that helps industry, consumers, and the environment—a “win-win-win” solution.</w:t>
      </w:r>
      <w:r>
        <w:rPr>
          <w:sz w:val="24"/>
          <w:szCs w:val="24"/>
        </w:rPr>
        <w:t xml:space="preserve">  </w:t>
      </w:r>
    </w:p>
    <w:p w14:paraId="5BDE838E" w14:textId="0269B522" w:rsidR="00022FCB" w:rsidRDefault="00022FCB" w:rsidP="00022FCB">
      <w:pPr>
        <w:shd w:val="clear" w:color="auto" w:fill="FFFFFF"/>
        <w:spacing w:after="0" w:line="240" w:lineRule="auto"/>
        <w:rPr>
          <w:sz w:val="24"/>
          <w:szCs w:val="24"/>
        </w:rPr>
      </w:pPr>
    </w:p>
    <w:p w14:paraId="0E37A046" w14:textId="77777777" w:rsidR="00022FCB" w:rsidRDefault="00022FCB" w:rsidP="00022FCB">
      <w:pPr>
        <w:shd w:val="clear" w:color="auto" w:fill="FFFFFF"/>
        <w:spacing w:after="0" w:line="240" w:lineRule="auto"/>
        <w:rPr>
          <w:sz w:val="24"/>
          <w:szCs w:val="24"/>
        </w:rPr>
      </w:pPr>
      <w:r>
        <w:rPr>
          <w:sz w:val="24"/>
          <w:szCs w:val="24"/>
        </w:rPr>
        <w:t xml:space="preserve">In North Carolina, we have seen the effects of climate change already in the intensification of hurricanes, more-severe droughts, and rising sea levels.  All too often, the most vulnerable among us suffer the most. It is our moral duty to act.  </w:t>
      </w:r>
    </w:p>
    <w:p w14:paraId="2C5684F6" w14:textId="77777777" w:rsidR="00022FCB" w:rsidRPr="008B4998" w:rsidRDefault="00022FCB" w:rsidP="00022FCB">
      <w:pPr>
        <w:shd w:val="clear" w:color="auto" w:fill="FFFFFF"/>
        <w:spacing w:after="0" w:line="240" w:lineRule="auto"/>
        <w:rPr>
          <w:sz w:val="24"/>
          <w:szCs w:val="24"/>
        </w:rPr>
      </w:pPr>
    </w:p>
    <w:p w14:paraId="71B80F8F" w14:textId="3D39CEDF" w:rsidR="00022FCB" w:rsidRDefault="00022FCB" w:rsidP="00732EF1">
      <w:pPr>
        <w:shd w:val="clear" w:color="auto" w:fill="FFFFFF"/>
        <w:spacing w:after="0" w:line="240" w:lineRule="auto"/>
        <w:rPr>
          <w:sz w:val="24"/>
          <w:szCs w:val="24"/>
        </w:rPr>
      </w:pPr>
    </w:p>
    <w:p w14:paraId="6DC20678" w14:textId="77777777" w:rsidR="00022FCB" w:rsidRDefault="00022FCB" w:rsidP="00732EF1">
      <w:pPr>
        <w:shd w:val="clear" w:color="auto" w:fill="FFFFFF"/>
        <w:spacing w:after="0" w:line="240" w:lineRule="auto"/>
        <w:rPr>
          <w:sz w:val="24"/>
          <w:szCs w:val="24"/>
        </w:rPr>
      </w:pPr>
    </w:p>
    <w:p w14:paraId="2F3ED47A" w14:textId="6C6AFA2B" w:rsidR="00732EF1" w:rsidRDefault="00732EF1" w:rsidP="00732EF1">
      <w:pPr>
        <w:shd w:val="clear" w:color="auto" w:fill="FFFFFF"/>
        <w:spacing w:after="0" w:line="240" w:lineRule="auto"/>
        <w:rPr>
          <w:sz w:val="24"/>
          <w:szCs w:val="24"/>
        </w:rPr>
      </w:pPr>
    </w:p>
    <w:p w14:paraId="5F0C3D74" w14:textId="739E7277" w:rsidR="008B4998" w:rsidRDefault="008B4998" w:rsidP="00732EF1">
      <w:pPr>
        <w:shd w:val="clear" w:color="auto" w:fill="FFFFFF"/>
        <w:spacing w:after="0" w:line="240" w:lineRule="auto"/>
        <w:rPr>
          <w:sz w:val="24"/>
          <w:szCs w:val="24"/>
        </w:rPr>
      </w:pPr>
    </w:p>
    <w:p w14:paraId="5586996B" w14:textId="77777777" w:rsidR="008B4998" w:rsidRDefault="008B4998" w:rsidP="008B4998">
      <w:pPr>
        <w:pStyle w:val="Closing"/>
      </w:pPr>
      <w:r>
        <w:t>Respectfully yours,</w:t>
      </w:r>
    </w:p>
    <w:p w14:paraId="209A2B94" w14:textId="09437562" w:rsidR="008B4998" w:rsidRPr="00444D73" w:rsidRDefault="00444D73" w:rsidP="005D5890">
      <w:pPr>
        <w:pStyle w:val="Signature"/>
        <w:rPr>
          <w:i/>
          <w:iCs/>
        </w:rPr>
      </w:pPr>
      <w:r>
        <w:rPr>
          <w:i/>
          <w:iCs/>
        </w:rPr>
        <w:t>Your Name</w:t>
      </w:r>
    </w:p>
    <w:sectPr w:rsidR="008B4998" w:rsidRPr="00444D73" w:rsidSect="005D5890">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4A"/>
    <w:rsid w:val="00022FCB"/>
    <w:rsid w:val="00096A1A"/>
    <w:rsid w:val="001C444A"/>
    <w:rsid w:val="001D1579"/>
    <w:rsid w:val="00444D73"/>
    <w:rsid w:val="00483013"/>
    <w:rsid w:val="005A5F7F"/>
    <w:rsid w:val="005C05CA"/>
    <w:rsid w:val="005D5890"/>
    <w:rsid w:val="00656EFD"/>
    <w:rsid w:val="00696DEA"/>
    <w:rsid w:val="00732EF1"/>
    <w:rsid w:val="00880329"/>
    <w:rsid w:val="008B4998"/>
    <w:rsid w:val="00A26ECF"/>
    <w:rsid w:val="00A939B6"/>
    <w:rsid w:val="00AD7903"/>
    <w:rsid w:val="00B63614"/>
    <w:rsid w:val="00C31C31"/>
    <w:rsid w:val="00CC0B0C"/>
    <w:rsid w:val="00CC5879"/>
    <w:rsid w:val="00CE6E2A"/>
    <w:rsid w:val="00D24C96"/>
    <w:rsid w:val="00EA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B3E3"/>
  <w15:chartTrackingRefBased/>
  <w15:docId w15:val="{DD0CF380-4B44-431A-B849-6514EB38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
    <w:name w:val="Contact Info"/>
    <w:basedOn w:val="Normal"/>
    <w:uiPriority w:val="1"/>
    <w:qFormat/>
    <w:rsid w:val="00732EF1"/>
    <w:pPr>
      <w:spacing w:after="0" w:line="264" w:lineRule="auto"/>
    </w:pPr>
    <w:rPr>
      <w:rFonts w:eastAsiaTheme="minorEastAsia" w:cs="Times New Roman"/>
      <w:sz w:val="24"/>
      <w:szCs w:val="24"/>
    </w:rPr>
  </w:style>
  <w:style w:type="paragraph" w:styleId="Date">
    <w:name w:val="Date"/>
    <w:basedOn w:val="Normal"/>
    <w:next w:val="ContactInfo"/>
    <w:link w:val="DateChar"/>
    <w:uiPriority w:val="4"/>
    <w:qFormat/>
    <w:rsid w:val="00732EF1"/>
    <w:pPr>
      <w:spacing w:after="480" w:line="264" w:lineRule="auto"/>
    </w:pPr>
    <w:rPr>
      <w:rFonts w:eastAsiaTheme="minorEastAsia" w:cs="Times New Roman"/>
      <w:sz w:val="24"/>
      <w:szCs w:val="24"/>
    </w:rPr>
  </w:style>
  <w:style w:type="character" w:customStyle="1" w:styleId="DateChar">
    <w:name w:val="Date Char"/>
    <w:basedOn w:val="DefaultParagraphFont"/>
    <w:link w:val="Date"/>
    <w:uiPriority w:val="4"/>
    <w:rsid w:val="00732EF1"/>
    <w:rPr>
      <w:rFonts w:eastAsiaTheme="minorEastAsia" w:cs="Times New Roman"/>
      <w:sz w:val="24"/>
      <w:szCs w:val="24"/>
    </w:rPr>
  </w:style>
  <w:style w:type="paragraph" w:styleId="Closing">
    <w:name w:val="Closing"/>
    <w:basedOn w:val="Normal"/>
    <w:next w:val="Signature"/>
    <w:link w:val="ClosingChar"/>
    <w:uiPriority w:val="5"/>
    <w:qFormat/>
    <w:rsid w:val="008B4998"/>
    <w:pPr>
      <w:spacing w:after="960" w:line="264" w:lineRule="auto"/>
    </w:pPr>
    <w:rPr>
      <w:rFonts w:eastAsiaTheme="minorEastAsia" w:cs="Times New Roman"/>
      <w:sz w:val="24"/>
      <w:szCs w:val="24"/>
    </w:rPr>
  </w:style>
  <w:style w:type="character" w:customStyle="1" w:styleId="ClosingChar">
    <w:name w:val="Closing Char"/>
    <w:basedOn w:val="DefaultParagraphFont"/>
    <w:link w:val="Closing"/>
    <w:uiPriority w:val="5"/>
    <w:rsid w:val="008B4998"/>
    <w:rPr>
      <w:rFonts w:eastAsiaTheme="minorEastAsia" w:cs="Times New Roman"/>
      <w:sz w:val="24"/>
      <w:szCs w:val="24"/>
    </w:rPr>
  </w:style>
  <w:style w:type="paragraph" w:styleId="Signature">
    <w:name w:val="Signature"/>
    <w:basedOn w:val="Normal"/>
    <w:link w:val="SignatureChar"/>
    <w:uiPriority w:val="6"/>
    <w:qFormat/>
    <w:rsid w:val="008B4998"/>
    <w:pPr>
      <w:spacing w:after="0" w:line="264" w:lineRule="auto"/>
    </w:pPr>
    <w:rPr>
      <w:rFonts w:eastAsiaTheme="minorEastAsia" w:cs="Times New Roman"/>
      <w:sz w:val="24"/>
      <w:szCs w:val="24"/>
    </w:rPr>
  </w:style>
  <w:style w:type="character" w:customStyle="1" w:styleId="SignatureChar">
    <w:name w:val="Signature Char"/>
    <w:basedOn w:val="DefaultParagraphFont"/>
    <w:link w:val="Signature"/>
    <w:uiPriority w:val="6"/>
    <w:rsid w:val="008B4998"/>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165">
      <w:bodyDiv w:val="1"/>
      <w:marLeft w:val="0"/>
      <w:marRight w:val="0"/>
      <w:marTop w:val="0"/>
      <w:marBottom w:val="0"/>
      <w:divBdr>
        <w:top w:val="none" w:sz="0" w:space="0" w:color="auto"/>
        <w:left w:val="none" w:sz="0" w:space="0" w:color="auto"/>
        <w:bottom w:val="none" w:sz="0" w:space="0" w:color="auto"/>
        <w:right w:val="none" w:sz="0" w:space="0" w:color="auto"/>
      </w:divBdr>
      <w:divsChild>
        <w:div w:id="790561362">
          <w:marLeft w:val="0"/>
          <w:marRight w:val="0"/>
          <w:marTop w:val="0"/>
          <w:marBottom w:val="0"/>
          <w:divBdr>
            <w:top w:val="none" w:sz="0" w:space="0" w:color="auto"/>
            <w:left w:val="none" w:sz="0" w:space="0" w:color="auto"/>
            <w:bottom w:val="none" w:sz="0" w:space="0" w:color="auto"/>
            <w:right w:val="none" w:sz="0" w:space="0" w:color="auto"/>
          </w:divBdr>
        </w:div>
        <w:div w:id="244389281">
          <w:marLeft w:val="0"/>
          <w:marRight w:val="0"/>
          <w:marTop w:val="0"/>
          <w:marBottom w:val="0"/>
          <w:divBdr>
            <w:top w:val="none" w:sz="0" w:space="0" w:color="auto"/>
            <w:left w:val="none" w:sz="0" w:space="0" w:color="auto"/>
            <w:bottom w:val="none" w:sz="0" w:space="0" w:color="auto"/>
            <w:right w:val="none" w:sz="0" w:space="0" w:color="auto"/>
          </w:divBdr>
        </w:div>
        <w:div w:id="1374966843">
          <w:marLeft w:val="0"/>
          <w:marRight w:val="0"/>
          <w:marTop w:val="0"/>
          <w:marBottom w:val="0"/>
          <w:divBdr>
            <w:top w:val="none" w:sz="0" w:space="0" w:color="auto"/>
            <w:left w:val="none" w:sz="0" w:space="0" w:color="auto"/>
            <w:bottom w:val="none" w:sz="0" w:space="0" w:color="auto"/>
            <w:right w:val="none" w:sz="0" w:space="0" w:color="auto"/>
          </w:divBdr>
        </w:div>
      </w:divsChild>
    </w:div>
    <w:div w:id="397824833">
      <w:bodyDiv w:val="1"/>
      <w:marLeft w:val="0"/>
      <w:marRight w:val="0"/>
      <w:marTop w:val="0"/>
      <w:marBottom w:val="0"/>
      <w:divBdr>
        <w:top w:val="none" w:sz="0" w:space="0" w:color="auto"/>
        <w:left w:val="none" w:sz="0" w:space="0" w:color="auto"/>
        <w:bottom w:val="none" w:sz="0" w:space="0" w:color="auto"/>
        <w:right w:val="none" w:sz="0" w:space="0" w:color="auto"/>
      </w:divBdr>
      <w:divsChild>
        <w:div w:id="1022318846">
          <w:marLeft w:val="0"/>
          <w:marRight w:val="0"/>
          <w:marTop w:val="0"/>
          <w:marBottom w:val="0"/>
          <w:divBdr>
            <w:top w:val="none" w:sz="0" w:space="0" w:color="auto"/>
            <w:left w:val="none" w:sz="0" w:space="0" w:color="auto"/>
            <w:bottom w:val="none" w:sz="0" w:space="0" w:color="auto"/>
            <w:right w:val="none" w:sz="0" w:space="0" w:color="auto"/>
          </w:divBdr>
        </w:div>
        <w:div w:id="756096857">
          <w:marLeft w:val="0"/>
          <w:marRight w:val="0"/>
          <w:marTop w:val="0"/>
          <w:marBottom w:val="0"/>
          <w:divBdr>
            <w:top w:val="none" w:sz="0" w:space="0" w:color="auto"/>
            <w:left w:val="none" w:sz="0" w:space="0" w:color="auto"/>
            <w:bottom w:val="none" w:sz="0" w:space="0" w:color="auto"/>
            <w:right w:val="none" w:sz="0" w:space="0" w:color="auto"/>
          </w:divBdr>
        </w:div>
        <w:div w:id="447898982">
          <w:marLeft w:val="0"/>
          <w:marRight w:val="0"/>
          <w:marTop w:val="0"/>
          <w:marBottom w:val="0"/>
          <w:divBdr>
            <w:top w:val="none" w:sz="0" w:space="0" w:color="auto"/>
            <w:left w:val="none" w:sz="0" w:space="0" w:color="auto"/>
            <w:bottom w:val="none" w:sz="0" w:space="0" w:color="auto"/>
            <w:right w:val="none" w:sz="0" w:space="0" w:color="auto"/>
          </w:divBdr>
        </w:div>
        <w:div w:id="54244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Representative George Holding
2nd District, North Carolina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Outcalt Outcalt</dc:creator>
  <cp:keywords>Russell Outcalt, Ph. D.</cp:keywords>
  <dc:description/>
  <cp:lastModifiedBy>Russell Outcalt Outcalt</cp:lastModifiedBy>
  <cp:revision>2</cp:revision>
  <cp:lastPrinted>2020-04-10T13:52:00Z</cp:lastPrinted>
  <dcterms:created xsi:type="dcterms:W3CDTF">2020-06-16T13:08:00Z</dcterms:created>
  <dcterms:modified xsi:type="dcterms:W3CDTF">2020-06-16T13:08:00Z</dcterms:modified>
  <cp:category>Senator Thom Tillis113 Dirksen Senate BuildingWashington, DC 20510May 10, 2020</cp:category>
</cp:coreProperties>
</file>